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2026100051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Zentrales Gebäudemanagement Schwerin, Eigenbetrieb der Landeshauptstadt Schwerin - Mobilitätsstation Am Packhof 1b, Schwerin, Los 08 - Fenster und Türen/Metallbau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Los 08 - Fenster und Türen/Metallbau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